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1" w:rsidRPr="00FE75A5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A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C15E2" w:rsidRPr="008C15E2" w:rsidRDefault="008C15E2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8C15E2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</w:t>
      </w:r>
    </w:p>
    <w:p w:rsidR="00D35361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5E2">
        <w:rPr>
          <w:rFonts w:ascii="Times New Roman" w:hAnsi="Times New Roman" w:cs="Times New Roman"/>
          <w:b/>
          <w:sz w:val="24"/>
          <w:szCs w:val="24"/>
        </w:rPr>
        <w:t>«МЭИ»</w:t>
      </w:r>
    </w:p>
    <w:p w:rsidR="00D35361" w:rsidRPr="00261DD7" w:rsidRDefault="00261DD7" w:rsidP="00261D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7">
        <w:rPr>
          <w:rFonts w:ascii="Times New Roman" w:hAnsi="Times New Roman" w:cs="Times New Roman"/>
          <w:b/>
          <w:sz w:val="24"/>
          <w:szCs w:val="24"/>
        </w:rPr>
        <w:t>Институт электроэнергетики</w:t>
      </w:r>
    </w:p>
    <w:p w:rsidR="00261DD7" w:rsidRDefault="00261DD7" w:rsidP="00D35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Утверждаю</w:t>
      </w:r>
    </w:p>
    <w:p w:rsidR="00D35361" w:rsidRPr="00EB2826" w:rsidRDefault="00507B85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ИЭЭ</w:t>
      </w:r>
    </w:p>
    <w:p w:rsidR="00D35361" w:rsidRDefault="00FE75A5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72D6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A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B85">
        <w:rPr>
          <w:rFonts w:ascii="Times New Roman" w:hAnsi="Times New Roman" w:cs="Times New Roman"/>
          <w:sz w:val="24"/>
          <w:szCs w:val="24"/>
          <w:u w:val="single"/>
        </w:rPr>
        <w:t>Аграпонова</w:t>
      </w:r>
      <w:proofErr w:type="spellEnd"/>
      <w:r w:rsidR="00507B85">
        <w:rPr>
          <w:rFonts w:ascii="Times New Roman" w:hAnsi="Times New Roman" w:cs="Times New Roman"/>
          <w:sz w:val="24"/>
          <w:szCs w:val="24"/>
          <w:u w:val="single"/>
        </w:rPr>
        <w:t xml:space="preserve"> Н.Л.</w:t>
      </w:r>
      <w:r w:rsidR="004A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E75A5" w:rsidRPr="00FE75A5" w:rsidRDefault="00FE75A5" w:rsidP="00D35361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E75A5">
        <w:rPr>
          <w:rFonts w:ascii="Times New Roman" w:hAnsi="Times New Roman" w:cs="Times New Roman"/>
          <w:i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FE75A5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D35361" w:rsidRPr="00EB2826" w:rsidRDefault="00D35361" w:rsidP="00D35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</w:t>
      </w:r>
      <w:r w:rsidR="00072D6B" w:rsidRPr="00072D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B2826">
        <w:rPr>
          <w:rFonts w:ascii="Times New Roman" w:hAnsi="Times New Roman" w:cs="Times New Roman"/>
          <w:sz w:val="24"/>
          <w:szCs w:val="24"/>
        </w:rPr>
        <w:t xml:space="preserve">»  </w:t>
      </w:r>
      <w:r w:rsidR="00072D6B" w:rsidRPr="00072D6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C39CB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>20</w:t>
      </w:r>
      <w:r w:rsidR="004A61A9">
        <w:rPr>
          <w:rFonts w:ascii="Times New Roman" w:hAnsi="Times New Roman" w:cs="Times New Roman"/>
          <w:sz w:val="24"/>
          <w:szCs w:val="24"/>
        </w:rPr>
        <w:t>19</w:t>
      </w:r>
      <w:r w:rsidRPr="00EB2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61" w:rsidRPr="008C15E2" w:rsidRDefault="00D35361" w:rsidP="008C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26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D35361" w:rsidRDefault="00D35361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на </w:t>
      </w:r>
      <w:r w:rsidR="00171C67">
        <w:rPr>
          <w:rFonts w:ascii="Times New Roman" w:hAnsi="Times New Roman" w:cs="Times New Roman"/>
          <w:sz w:val="24"/>
          <w:szCs w:val="24"/>
        </w:rPr>
        <w:t>учебную (ознакомительную)</w:t>
      </w:r>
      <w:r w:rsidR="00A51DEE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>практику</w:t>
      </w:r>
    </w:p>
    <w:p w:rsidR="00261DD7" w:rsidRPr="00EB2826" w:rsidRDefault="00261DD7" w:rsidP="008C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5361" w:rsidRPr="00261DD7" w:rsidRDefault="00D35361" w:rsidP="00D3536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для </w:t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 w:rsidRPr="00261DD7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Ивана Ивановича</w:t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D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2826">
        <w:rPr>
          <w:rFonts w:ascii="Times New Roman" w:hAnsi="Times New Roman" w:cs="Times New Roman"/>
          <w:i/>
          <w:sz w:val="18"/>
          <w:szCs w:val="18"/>
        </w:rPr>
        <w:t xml:space="preserve">(ФИО </w:t>
      </w:r>
      <w:proofErr w:type="gramStart"/>
      <w:r w:rsidRPr="00EB2826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EB2826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35361" w:rsidRPr="00EB2826" w:rsidRDefault="00D35361" w:rsidP="00D3536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5361" w:rsidRPr="008C15E2" w:rsidRDefault="00D35361" w:rsidP="008C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2078F2">
        <w:rPr>
          <w:rFonts w:ascii="Times New Roman" w:hAnsi="Times New Roman" w:cs="Times New Roman"/>
          <w:sz w:val="24"/>
          <w:szCs w:val="24"/>
        </w:rPr>
        <w:t xml:space="preserve"> </w:t>
      </w:r>
      <w:r w:rsidR="00A51DEE" w:rsidRPr="00A51DEE">
        <w:rPr>
          <w:rFonts w:ascii="Times New Roman" w:hAnsi="Times New Roman" w:cs="Times New Roman"/>
          <w:i/>
          <w:sz w:val="24"/>
          <w:szCs w:val="24"/>
        </w:rPr>
        <w:t>Электроэнергетика и электротехника</w:t>
      </w:r>
    </w:p>
    <w:p w:rsidR="00D35361" w:rsidRPr="00171C67" w:rsidRDefault="00D35361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2826">
        <w:rPr>
          <w:rFonts w:ascii="Times New Roman" w:hAnsi="Times New Roman" w:cs="Times New Roman"/>
          <w:sz w:val="24"/>
          <w:szCs w:val="24"/>
        </w:rPr>
        <w:t xml:space="preserve"> </w:t>
      </w:r>
      <w:r w:rsidRPr="00EB2826">
        <w:rPr>
          <w:rFonts w:ascii="Times New Roman" w:hAnsi="Times New Roman" w:cs="Times New Roman"/>
          <w:sz w:val="24"/>
          <w:szCs w:val="24"/>
        </w:rPr>
        <w:t xml:space="preserve">, </w:t>
      </w:r>
      <w:r w:rsidR="00EB2826">
        <w:rPr>
          <w:rFonts w:ascii="Times New Roman" w:hAnsi="Times New Roman" w:cs="Times New Roman"/>
          <w:sz w:val="24"/>
          <w:szCs w:val="24"/>
        </w:rPr>
        <w:t xml:space="preserve">  </w:t>
      </w:r>
      <w:r w:rsidRPr="00EB282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71C67" w:rsidRPr="00171C67">
        <w:rPr>
          <w:rFonts w:ascii="Times New Roman" w:hAnsi="Times New Roman" w:cs="Times New Roman"/>
          <w:b/>
          <w:sz w:val="24"/>
          <w:szCs w:val="24"/>
          <w:u w:val="single"/>
        </w:rPr>
        <w:t>Э-01-19</w:t>
      </w:r>
    </w:p>
    <w:p w:rsidR="008E7AFD" w:rsidRPr="00EB2826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D6B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Наименование предприятия (организации, учреждения)</w:t>
      </w:r>
      <w:r w:rsidR="00712CC0" w:rsidRPr="00EB2826">
        <w:rPr>
          <w:rFonts w:ascii="Times New Roman" w:hAnsi="Times New Roman" w:cs="Times New Roman"/>
          <w:sz w:val="24"/>
          <w:szCs w:val="24"/>
        </w:rPr>
        <w:t>:</w:t>
      </w:r>
    </w:p>
    <w:p w:rsidR="00072D6B" w:rsidRPr="00072D6B" w:rsidRDefault="00072D6B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НИУ «МЭИ»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2D6B" w:rsidRDefault="00072D6B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AFD" w:rsidRPr="00072D6B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>Подразделение</w:t>
      </w:r>
      <w:r w:rsidR="00891447">
        <w:rPr>
          <w:rFonts w:ascii="Times New Roman" w:hAnsi="Times New Roman" w:cs="Times New Roman"/>
          <w:sz w:val="24"/>
          <w:szCs w:val="24"/>
        </w:rPr>
        <w:t>: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  <w:t>Институт электроэнергетики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AFD" w:rsidRPr="00072D6B" w:rsidRDefault="008E7AFD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>02.09.2019-24.12.2019 г.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2826" w:rsidRPr="00EB2826" w:rsidRDefault="00EB2826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E32" w:rsidRPr="00072D6B" w:rsidRDefault="00072D6B" w:rsidP="00072D6B">
      <w:pPr>
        <w:pStyle w:val="a3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прохождения практики: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2D6B">
        <w:rPr>
          <w:rFonts w:ascii="Times New Roman" w:hAnsi="Times New Roman" w:cs="Times New Roman"/>
          <w:sz w:val="24"/>
          <w:szCs w:val="24"/>
          <w:u w:val="single"/>
        </w:rPr>
        <w:t>адаптация к учебному процессу, вовлечение в общественную активность и в работу по реализации социально значимых проектов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2D6B" w:rsidRDefault="00072D6B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E32" w:rsidRPr="00072D6B" w:rsidRDefault="000E6E32" w:rsidP="00072D6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26">
        <w:rPr>
          <w:rFonts w:ascii="Times New Roman" w:hAnsi="Times New Roman" w:cs="Times New Roman"/>
          <w:sz w:val="24"/>
          <w:szCs w:val="24"/>
        </w:rPr>
        <w:t>Основные задачи:</w:t>
      </w:r>
      <w:r w:rsidR="00072D6B">
        <w:rPr>
          <w:rFonts w:ascii="Times New Roman" w:hAnsi="Times New Roman" w:cs="Times New Roman"/>
          <w:sz w:val="24"/>
          <w:szCs w:val="24"/>
        </w:rPr>
        <w:t xml:space="preserve"> 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ab/>
      </w:r>
      <w:r w:rsidR="00072D6B" w:rsidRPr="00072D6B">
        <w:rPr>
          <w:rFonts w:ascii="Times New Roman" w:hAnsi="Times New Roman" w:cs="Times New Roman"/>
          <w:sz w:val="24"/>
          <w:szCs w:val="24"/>
          <w:u w:val="single"/>
        </w:rPr>
        <w:t>знакомство с организацией учебного процесса во ФГБОУ ВО «НИУ «МЭИ» (далее – МЭИ);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D6B" w:rsidRPr="00072D6B">
        <w:rPr>
          <w:rFonts w:ascii="Times New Roman" w:hAnsi="Times New Roman" w:cs="Times New Roman"/>
          <w:sz w:val="24"/>
          <w:szCs w:val="24"/>
          <w:u w:val="single"/>
        </w:rPr>
        <w:t xml:space="preserve"> приобретение первоначальных умений </w:t>
      </w:r>
      <w:r w:rsidR="00072D6B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072D6B" w:rsidRPr="00072D6B">
        <w:rPr>
          <w:rFonts w:ascii="Times New Roman" w:hAnsi="Times New Roman" w:cs="Times New Roman"/>
          <w:sz w:val="24"/>
          <w:szCs w:val="24"/>
          <w:u w:val="single"/>
        </w:rPr>
        <w:t>решения проектных задач.</w:t>
      </w:r>
    </w:p>
    <w:p w:rsidR="000E6E32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Содержание практики, вопросы, подлежащие изучению</w:t>
      </w:r>
      <w:r w:rsidR="000E6E32" w:rsidRPr="00EB2826">
        <w:rPr>
          <w:rFonts w:ascii="Times New Roman" w:hAnsi="Times New Roman" w:cs="Times New Roman"/>
          <w:sz w:val="24"/>
          <w:szCs w:val="24"/>
        </w:rPr>
        <w:t>:</w:t>
      </w:r>
    </w:p>
    <w:p w:rsidR="0025209B" w:rsidRPr="0025209B" w:rsidRDefault="0025209B" w:rsidP="002520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09B">
        <w:rPr>
          <w:rFonts w:ascii="Times New Roman" w:hAnsi="Times New Roman" w:cs="Times New Roman"/>
          <w:sz w:val="24"/>
          <w:szCs w:val="24"/>
          <w:u w:val="single"/>
        </w:rPr>
        <w:t>Изучить принципы организации образовательного процесса в МЭИ, требования к студентам.</w:t>
      </w:r>
    </w:p>
    <w:p w:rsidR="0025209B" w:rsidRPr="0025209B" w:rsidRDefault="0025209B" w:rsidP="002520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09B">
        <w:rPr>
          <w:rFonts w:ascii="Times New Roman" w:hAnsi="Times New Roman" w:cs="Times New Roman"/>
          <w:sz w:val="24"/>
          <w:szCs w:val="24"/>
          <w:u w:val="single"/>
        </w:rPr>
        <w:t xml:space="preserve">Приобрести умения работы с ресурсами НТБ МЭИ и электронных библиотечных систем. </w:t>
      </w:r>
    </w:p>
    <w:p w:rsidR="0025209B" w:rsidRPr="0025209B" w:rsidRDefault="0025209B" w:rsidP="002520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09B">
        <w:rPr>
          <w:rFonts w:ascii="Times New Roman" w:hAnsi="Times New Roman" w:cs="Times New Roman"/>
          <w:sz w:val="24"/>
          <w:szCs w:val="24"/>
          <w:u w:val="single"/>
        </w:rPr>
        <w:t>Выполнить коллективный проект на тему, согласованную с руководителем практики (куратором учебной группы) и утвержденную управлением социальной и воспитательной работы по согласованию с Советом старост. Подготовить коллективное выступление для доклада о результатах реализованного проекта (презентацию).</w:t>
      </w:r>
    </w:p>
    <w:p w:rsidR="0025209B" w:rsidRPr="0025209B" w:rsidRDefault="0025209B" w:rsidP="0025209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09B">
        <w:rPr>
          <w:rFonts w:ascii="Times New Roman" w:hAnsi="Times New Roman" w:cs="Times New Roman"/>
          <w:sz w:val="24"/>
          <w:szCs w:val="24"/>
          <w:u w:val="single"/>
        </w:rPr>
        <w:t xml:space="preserve">Обобщенная тема коллективного проекта ‒ «Открываем МЭИ». В рамках этой темы могут выполняться проекты, посвященные </w:t>
      </w:r>
      <w:r w:rsidRPr="0025209B">
        <w:rPr>
          <w:rFonts w:ascii="Times New Roman" w:hAnsi="Times New Roman" w:cs="Times New Roman"/>
          <w:sz w:val="24"/>
          <w:szCs w:val="24"/>
          <w:u w:val="single"/>
        </w:rPr>
        <w:tab/>
        <w:t xml:space="preserve"> деятельности МЭИ, его студентов и выпускников в годы Великой Отечественной войне (к 75-летию Победы), 100-летию плана ГОЭЛРО, юбилейным датам университета, институтов и кафедр, видению своего будущего в профессии, проекты, направленные на привлечение абитуриентов, и др.</w:t>
      </w:r>
    </w:p>
    <w:p w:rsidR="00072D6B" w:rsidRDefault="00072D6B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Планируемые результаты практики:</w:t>
      </w:r>
    </w:p>
    <w:p w:rsidR="002F7176" w:rsidRPr="0025209B" w:rsidRDefault="0025209B" w:rsidP="00EB28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09B">
        <w:rPr>
          <w:rFonts w:ascii="Times New Roman" w:hAnsi="Times New Roman" w:cs="Times New Roman"/>
          <w:sz w:val="24"/>
          <w:szCs w:val="24"/>
          <w:u w:val="single"/>
        </w:rPr>
        <w:t xml:space="preserve">составить индивидуальный письменный отчет по практике, который должен содержать сведения о работе, проделанной в период практики, функциях, выполнявшихся студентом </w:t>
      </w:r>
      <w:r w:rsidRPr="0025209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проекте, и отражать результаты выполнения заданий, предусмотренных программой практики.  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 xml:space="preserve">Срок предоставления отчета о прохождении практики: 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«</w:t>
      </w:r>
      <w:r w:rsidR="00171C67" w:rsidRPr="00171C6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EB2826">
        <w:rPr>
          <w:rFonts w:ascii="Times New Roman" w:hAnsi="Times New Roman" w:cs="Times New Roman"/>
          <w:sz w:val="24"/>
          <w:szCs w:val="24"/>
        </w:rPr>
        <w:t xml:space="preserve">» </w:t>
      </w:r>
      <w:r w:rsidR="00171C67" w:rsidRPr="00171C6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B2826">
        <w:rPr>
          <w:rFonts w:ascii="Times New Roman" w:hAnsi="Times New Roman" w:cs="Times New Roman"/>
          <w:sz w:val="24"/>
          <w:szCs w:val="24"/>
        </w:rPr>
        <w:t xml:space="preserve"> 20</w:t>
      </w:r>
      <w:r w:rsidR="00171C67">
        <w:rPr>
          <w:rFonts w:ascii="Times New Roman" w:hAnsi="Times New Roman" w:cs="Times New Roman"/>
          <w:sz w:val="24"/>
          <w:szCs w:val="24"/>
        </w:rPr>
        <w:t>19</w:t>
      </w:r>
      <w:r w:rsidRPr="00EB2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CC0" w:rsidRPr="00EB2826" w:rsidRDefault="00712CC0" w:rsidP="00EB2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CB" w:rsidRPr="00EB2826" w:rsidRDefault="00AC39CB" w:rsidP="00AC39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2826">
        <w:rPr>
          <w:rFonts w:ascii="Times New Roman" w:hAnsi="Times New Roman" w:cs="Times New Roman"/>
          <w:sz w:val="24"/>
          <w:szCs w:val="24"/>
        </w:rPr>
        <w:t>Руководитель практики от кафедры:         _________________/</w:t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171C67">
        <w:rPr>
          <w:rFonts w:ascii="Times New Roman" w:hAnsi="Times New Roman" w:cs="Times New Roman"/>
          <w:sz w:val="24"/>
          <w:szCs w:val="24"/>
          <w:u w:val="single"/>
        </w:rPr>
        <w:t>Ойкина</w:t>
      </w:r>
      <w:proofErr w:type="spellEnd"/>
      <w:r w:rsidR="00171C67">
        <w:rPr>
          <w:rFonts w:ascii="Times New Roman" w:hAnsi="Times New Roman" w:cs="Times New Roman"/>
          <w:sz w:val="24"/>
          <w:szCs w:val="24"/>
          <w:u w:val="single"/>
        </w:rPr>
        <w:t xml:space="preserve"> Г.И.</w:t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2826">
        <w:rPr>
          <w:rFonts w:ascii="Times New Roman" w:hAnsi="Times New Roman" w:cs="Times New Roman"/>
          <w:sz w:val="24"/>
          <w:szCs w:val="24"/>
        </w:rPr>
        <w:t>/</w:t>
      </w:r>
    </w:p>
    <w:p w:rsidR="00AC39CB" w:rsidRPr="00891447" w:rsidRDefault="00AC39CB" w:rsidP="00AC39CB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14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891447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ФИО</w:t>
      </w:r>
    </w:p>
    <w:p w:rsidR="00AC39CB" w:rsidRPr="00EB2826" w:rsidRDefault="00AC39CB" w:rsidP="00AC3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9CB" w:rsidRPr="00EB2826" w:rsidRDefault="00422055" w:rsidP="00AC39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C39CB" w:rsidRPr="00EB282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_________________/</w:t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171C67" w:rsidRPr="00261DD7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И.И.</w:t>
      </w:r>
      <w:r w:rsidR="00171C67" w:rsidRPr="00261DD7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171C67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9CB" w:rsidRPr="00EB2826">
        <w:rPr>
          <w:rFonts w:ascii="Times New Roman" w:hAnsi="Times New Roman" w:cs="Times New Roman"/>
          <w:sz w:val="24"/>
          <w:szCs w:val="24"/>
        </w:rPr>
        <w:t>/</w:t>
      </w:r>
    </w:p>
    <w:p w:rsidR="00D35361" w:rsidRPr="008C15E2" w:rsidRDefault="00171C67" w:rsidP="00171C67">
      <w:pPr>
        <w:pStyle w:val="a3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9144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</w:t>
      </w:r>
      <w:bookmarkStart w:id="0" w:name="_GoBack"/>
      <w:bookmarkEnd w:id="0"/>
      <w:r w:rsidRPr="00891447">
        <w:rPr>
          <w:rFonts w:ascii="Times New Roman" w:hAnsi="Times New Roman" w:cs="Times New Roman"/>
          <w:i/>
          <w:sz w:val="18"/>
          <w:szCs w:val="18"/>
        </w:rPr>
        <w:t xml:space="preserve">              ФИО</w:t>
      </w:r>
    </w:p>
    <w:sectPr w:rsidR="00D35361" w:rsidRPr="008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BE"/>
    <w:rsid w:val="00072D6B"/>
    <w:rsid w:val="000E6E32"/>
    <w:rsid w:val="00171C67"/>
    <w:rsid w:val="002078F2"/>
    <w:rsid w:val="0025209B"/>
    <w:rsid w:val="00261DD7"/>
    <w:rsid w:val="002F7176"/>
    <w:rsid w:val="00422055"/>
    <w:rsid w:val="004A61A9"/>
    <w:rsid w:val="00507B85"/>
    <w:rsid w:val="006642BE"/>
    <w:rsid w:val="00712CC0"/>
    <w:rsid w:val="00891447"/>
    <w:rsid w:val="008C15E2"/>
    <w:rsid w:val="008E7AFD"/>
    <w:rsid w:val="00A51DEE"/>
    <w:rsid w:val="00AC39CB"/>
    <w:rsid w:val="00D05ED2"/>
    <w:rsid w:val="00D10503"/>
    <w:rsid w:val="00D35361"/>
    <w:rsid w:val="00EB2826"/>
    <w:rsid w:val="00F143DF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2B771-92A4-4653-81A7-DD2FF5DC0A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3B40A0-65DE-43B9-8B24-A3CA8ACE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9E1-15A3-4DC8-A43A-7531224D9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Михайловна</dc:creator>
  <cp:keywords/>
  <dc:description/>
  <cp:lastModifiedBy>Ануфрева</cp:lastModifiedBy>
  <cp:revision>15</cp:revision>
  <dcterms:created xsi:type="dcterms:W3CDTF">2018-01-24T07:24:00Z</dcterms:created>
  <dcterms:modified xsi:type="dcterms:W3CDTF">2019-11-12T12:44:00Z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